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09F" w:rsidRDefault="00611441">
      <w:r>
        <w:rPr>
          <w:noProof/>
          <w:lang w:eastAsia="ru-RU"/>
        </w:rPr>
        <w:drawing>
          <wp:inline distT="0" distB="0" distL="0" distR="0">
            <wp:extent cx="6570345" cy="4712169"/>
            <wp:effectExtent l="0" t="0" r="1905" b="0"/>
            <wp:docPr id="1" name="Рисунок 1" descr="C:\Users\i26043\AppData\Local\Microsoft\Windows\INetCache\Content.Word\Композиция 1_11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26043\AppData\Local\Microsoft\Windows\INetCache\Content.Word\Композиция 1_118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71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441" w:rsidRPr="00A837A8" w:rsidRDefault="00611441" w:rsidP="0061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Pr="00A837A8">
        <w:rPr>
          <w:rFonts w:ascii="Times New Roman" w:hAnsi="Times New Roman" w:cs="Times New Roman"/>
          <w:b/>
          <w:sz w:val="28"/>
          <w:szCs w:val="28"/>
        </w:rPr>
        <w:t xml:space="preserve"> гриппа и </w:t>
      </w:r>
      <w:proofErr w:type="spellStart"/>
      <w:r w:rsidRPr="00A837A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A837A8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bookmarkEnd w:id="0"/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 xml:space="preserve">Вирусы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инфекции вызывают </w:t>
      </w:r>
      <w:r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611441" w:rsidRPr="00A837A8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611441" w:rsidRDefault="00611441" w:rsidP="0061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>ЧАСТО МОЙТЕ РУКИ С МЫЛОМ</w:t>
      </w:r>
    </w:p>
    <w:p w:rsidR="00611441" w:rsidRPr="00A837A8" w:rsidRDefault="00611441" w:rsidP="0061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1441" w:rsidRPr="00A837A8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используя бытовые моющие средства.</w:t>
      </w:r>
    </w:p>
    <w:p w:rsidR="00611441" w:rsidRPr="00A837A8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 xml:space="preserve">Гигиена рук - это важная мера профилактики распространения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инфекции. Мытье с мылом удаляет вирусы. Если нет возможности помыть руки с мылом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спиртсодержащими или дезинфицирующими салфетками.</w:t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441" w:rsidRDefault="00611441" w:rsidP="0061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611441" w:rsidRDefault="00611441" w:rsidP="0061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lastRenderedPageBreak/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611441" w:rsidRPr="00A837A8" w:rsidRDefault="00611441" w:rsidP="0061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1441" w:rsidRDefault="00611441" w:rsidP="0061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611441" w:rsidRDefault="00611441" w:rsidP="0061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441" w:rsidRDefault="00611441" w:rsidP="0061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ЗАЩИЩАЙТЕ ОРГАНЫ ДЫХАНИЯ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 МАСКИ</w:t>
      </w:r>
    </w:p>
    <w:p w:rsidR="00611441" w:rsidRDefault="00611441" w:rsidP="0061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рисках инфицирования другими инфекциями, передающимися воздушно-капельным путем.</w:t>
      </w:r>
    </w:p>
    <w:p w:rsidR="00611441" w:rsidRDefault="00611441" w:rsidP="0061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ПРАВИЛО 5</w:t>
      </w:r>
      <w:r w:rsidRPr="00A837A8">
        <w:rPr>
          <w:rFonts w:ascii="Times New Roman" w:hAnsi="Times New Roman" w:cs="Times New Roman"/>
          <w:sz w:val="28"/>
          <w:szCs w:val="28"/>
        </w:rPr>
        <w:t xml:space="preserve">. ЧТО ДЕЛАТЬ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1441" w:rsidRDefault="00611441" w:rsidP="006114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высокая температура тела, озноб, </w:t>
      </w:r>
      <w:r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>
        <w:rPr>
          <w:rFonts w:ascii="Times New Roman" w:hAnsi="Times New Roman" w:cs="Times New Roman"/>
          <w:sz w:val="28"/>
          <w:szCs w:val="28"/>
        </w:rPr>
        <w:t>кашель,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>
        <w:rPr>
          <w:rFonts w:ascii="Times New Roman" w:hAnsi="Times New Roman" w:cs="Times New Roman"/>
          <w:sz w:val="28"/>
          <w:szCs w:val="28"/>
        </w:rPr>
        <w:t>цах, конъюнктивит.</w:t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441" w:rsidRDefault="00611441" w:rsidP="0061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ЧТО ДЕЛАТЬ ЕСЛИ В СЕМЬЕ КТО-ТО ЗАБОЛЕЛ ГРИППОМ/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Вызовите врача.</w:t>
      </w:r>
    </w:p>
    <w:p w:rsidR="00611441" w:rsidRDefault="00611441" w:rsidP="0061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611441" w:rsidRDefault="00611441" w:rsidP="0061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>
        <w:rPr>
          <w:rFonts w:ascii="Times New Roman" w:hAnsi="Times New Roman" w:cs="Times New Roman"/>
          <w:sz w:val="28"/>
          <w:szCs w:val="28"/>
        </w:rPr>
        <w:t>вами.</w:t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Часто мойте руки с мылом.</w:t>
      </w:r>
    </w:p>
    <w:p w:rsidR="00611441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</w:p>
    <w:p w:rsidR="00611441" w:rsidRPr="00A837A8" w:rsidRDefault="00611441" w:rsidP="0061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 </w:t>
      </w:r>
    </w:p>
    <w:p w:rsidR="00611441" w:rsidRDefault="00611441"/>
    <w:sectPr w:rsidR="00611441" w:rsidSect="00611441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41"/>
    <w:rsid w:val="0007509F"/>
    <w:rsid w:val="00611441"/>
    <w:rsid w:val="0062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2873"/>
  <w15:chartTrackingRefBased/>
  <w15:docId w15:val="{BD69CAD2-9146-49D9-96C2-31E4BEBD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ГКУ "ГИРЦ"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Палачева Анна Борисовна</dc:creator>
  <cp:keywords/>
  <dc:description/>
  <cp:lastModifiedBy>Палачева Анна Борисовна</cp:lastModifiedBy>
  <cp:revision>1</cp:revision>
  <dcterms:created xsi:type="dcterms:W3CDTF">2020-03-16T06:00:00Z</dcterms:created>
  <dcterms:modified xsi:type="dcterms:W3CDTF">2020-03-16T06:08:00Z</dcterms:modified>
</cp:coreProperties>
</file>